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Energetische Sanierung Clemensschule - Kleines Schulzentrum Hiltrup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etische Sanierung Clemensschule
Hier: Roh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